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E7BA5E" w:rsidP="15D6FE8A" w:rsidRDefault="35E7BA5E" w14:paraId="4A94D4BA" w14:textId="7383185B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Outpatient Mental Health Therapist or Social Worker</w:t>
      </w:r>
    </w:p>
    <w:p w:rsidR="35E7BA5E" w:rsidP="15D6FE8A" w:rsidRDefault="35E7BA5E" w14:paraId="0828CB6A" w14:textId="2BBFB45B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Location: </w:t>
      </w:r>
    </w:p>
    <w:p w:rsidR="35E7BA5E" w:rsidP="15D6FE8A" w:rsidRDefault="35E7BA5E" w14:paraId="194923FD" w14:textId="56691215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Description</w:t>
      </w:r>
    </w:p>
    <w:p w:rsidR="35E7BA5E" w:rsidP="15D6FE8A" w:rsidRDefault="35E7BA5E" w14:paraId="66A262A1" w14:textId="24A21304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35E7BA5E" w:rsidP="15D6FE8A" w:rsidRDefault="35E7BA5E" w14:paraId="644D59E5" w14:textId="02E3678D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Responsibilities:</w:t>
      </w:r>
    </w:p>
    <w:p w:rsidR="35E7BA5E" w:rsidP="15D6FE8A" w:rsidRDefault="35E7BA5E" w14:paraId="2301BE90" w14:textId="684A7801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Collaborate with a small disciplinary team comprised of a psychiatric physician, RN Director, and medical office coordinator providing services to the senior population</w:t>
      </w:r>
    </w:p>
    <w:p w:rsidR="35E7BA5E" w:rsidP="15D6FE8A" w:rsidRDefault="35E7BA5E" w14:paraId="288A0480" w14:textId="5FF85E82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Use evidenced based therapeutic approaches and develop, personalize, and update treatment plans with your team</w:t>
      </w:r>
    </w:p>
    <w:p w:rsidR="35E7BA5E" w:rsidP="15D6FE8A" w:rsidRDefault="35E7BA5E" w14:paraId="57102F9B" w14:textId="6CA84706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Provide compliant documentation based on Medicare guidelines within a designated time-frame</w:t>
      </w:r>
    </w:p>
    <w:p w:rsidR="35E7BA5E" w:rsidP="15D6FE8A" w:rsidRDefault="35E7BA5E" w14:paraId="30C2AC5D" w14:textId="7B3E0753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Our main focus is utilizing group therapy but also include:</w:t>
      </w:r>
    </w:p>
    <w:p w:rsidR="35E7BA5E" w:rsidP="15D6FE8A" w:rsidRDefault="35E7BA5E" w14:paraId="4157D590" w14:textId="66E1C659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Individual sessions</w:t>
      </w:r>
    </w:p>
    <w:p w:rsidR="35E7BA5E" w:rsidP="15D6FE8A" w:rsidRDefault="35E7BA5E" w14:paraId="37B0B665" w14:textId="7461B1D4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Family therapy (as needed)</w:t>
      </w:r>
    </w:p>
    <w:p w:rsidR="35E7BA5E" w:rsidP="15D6FE8A" w:rsidRDefault="35E7BA5E" w14:paraId="5534DF34" w14:textId="7E9F12EB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Assist with local community education</w:t>
      </w:r>
    </w:p>
    <w:p w:rsidR="35E7BA5E" w:rsidP="15D6FE8A" w:rsidRDefault="35E7BA5E" w14:paraId="5300F828" w14:textId="4F7F5252">
      <w:pPr>
        <w:pStyle w:val="ListParagraph"/>
        <w:numPr>
          <w:ilvl w:val="0"/>
          <w:numId w:val="19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Other duties as assigned</w:t>
      </w:r>
    </w:p>
    <w:p w:rsidR="35E7BA5E" w:rsidP="15D6FE8A" w:rsidRDefault="35E7BA5E" w14:paraId="6577ADC0" w14:textId="72005DC0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Work-Life Balance and Competitive Benefits:</w:t>
      </w:r>
    </w:p>
    <w:p w:rsidR="35E7BA5E" w:rsidP="15D6FE8A" w:rsidRDefault="35E7BA5E" w14:paraId="49B9D1BC" w14:textId="65A8BB7A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Monday-Friday </w:t>
      </w:r>
    </w:p>
    <w:p w:rsidR="35E7BA5E" w:rsidP="15D6FE8A" w:rsidRDefault="35E7BA5E" w14:paraId="303C4D30" w14:textId="340D518A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No Weekends </w:t>
      </w:r>
    </w:p>
    <w:p w:rsidR="35E7BA5E" w:rsidP="15D6FE8A" w:rsidRDefault="35E7BA5E" w14:paraId="6725C703" w14:textId="40631B10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No On-Call</w:t>
      </w:r>
    </w:p>
    <w:p w:rsidR="35E7BA5E" w:rsidP="15D6FE8A" w:rsidRDefault="35E7BA5E" w14:paraId="14FD6321" w14:textId="3639DF32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7 Paid Holidays Off Per Year</w:t>
      </w:r>
    </w:p>
    <w:p w:rsidR="35E7BA5E" w:rsidP="15D6FE8A" w:rsidRDefault="35E7BA5E" w14:paraId="512A1C73" w14:textId="48174569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PTO accrual</w:t>
      </w:r>
    </w:p>
    <w:p w:rsidR="35E7BA5E" w:rsidP="15D6FE8A" w:rsidRDefault="35E7BA5E" w14:paraId="2358B975" w14:textId="22930E41">
      <w:pPr>
        <w:pStyle w:val="ListParagraph"/>
        <w:numPr>
          <w:ilvl w:val="0"/>
          <w:numId w:val="20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Extremely affordable health, dental and vision</w:t>
      </w:r>
    </w:p>
    <w:p w:rsidR="35E7BA5E" w:rsidP="15D6FE8A" w:rsidRDefault="35E7BA5E" w14:paraId="7BC60171" w14:textId="127AA1CF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Unmatched Clinical Support:</w:t>
      </w:r>
    </w:p>
    <w:p w:rsidR="35E7BA5E" w:rsidP="15D6FE8A" w:rsidRDefault="35E7BA5E" w14:paraId="28392445" w14:textId="5E77EEF4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We have online resources at your fingertips 24/7, including a group curriculum toolkit. </w:t>
      </w:r>
    </w:p>
    <w:p w:rsidR="35E7BA5E" w:rsidP="15D6FE8A" w:rsidRDefault="35E7BA5E" w14:paraId="64B60E93" w14:textId="79F4491D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We connect you with our top therapists/social workers for peer-to-peer training and support.</w:t>
      </w:r>
    </w:p>
    <w:p w:rsidR="35E7BA5E" w:rsidP="15D6FE8A" w:rsidRDefault="35E7BA5E" w14:paraId="576D90DA" w14:textId="1F2CAAC8">
      <w:pPr>
        <w:pStyle w:val="ListParagraph"/>
        <w:numPr>
          <w:ilvl w:val="0"/>
          <w:numId w:val="21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Previous Senior Life Solution employees ready to train you.</w:t>
      </w:r>
    </w:p>
    <w:p w:rsidR="35E7BA5E" w:rsidP="15D6FE8A" w:rsidRDefault="35E7BA5E" w14:paraId="3F6597AB" w14:textId="44F37E80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About us:</w:t>
      </w:r>
    </w:p>
    <w:p w:rsidR="35E7BA5E" w:rsidP="15D6FE8A" w:rsidRDefault="35E7BA5E" w14:paraId="3A145DF2" w14:textId="6F899014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Senior Life Solutions is an intensive outpatient therapy program designed to meet the unique needs of individuals, typically 65 and older, experiencing depression and/or anxiety related to life changes often associated with aging.</w:t>
      </w:r>
    </w:p>
    <w:p w:rsidR="35E7BA5E" w:rsidP="15D6FE8A" w:rsidRDefault="35E7BA5E" w14:paraId="29B4D99E" w14:textId="53B52520">
      <w:pPr>
        <w:spacing w:before="0" w:beforeAutospacing="off" w:after="160" w:afterAutospacing="off" w:line="257" w:lineRule="auto"/>
      </w:pPr>
      <w:hyperlink r:id="R93b9c6d3486941c4">
        <w:r w:rsidRPr="15D6FE8A" w:rsidR="35E7BA5E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www.psychmc.com</w:t>
        </w:r>
      </w:hyperlink>
    </w:p>
    <w:p w:rsidR="35E7BA5E" w:rsidP="15D6FE8A" w:rsidRDefault="35E7BA5E" w14:paraId="309F0AD8" w14:textId="6328F5F9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35E7BA5E" w:rsidP="15D6FE8A" w:rsidRDefault="35E7BA5E" w14:paraId="72CF5BEA" w14:textId="04920EE2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Requirements</w:t>
      </w:r>
    </w:p>
    <w:p w:rsidR="35E7BA5E" w:rsidP="15D6FE8A" w:rsidRDefault="35E7BA5E" w14:paraId="61D3D370" w14:textId="6CC11FEA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Licensure: License in Social Work or Counseling as recognized by the state; may include LISW, LCSW, LPC, LMFT, etc. – required</w:t>
      </w:r>
    </w:p>
    <w:p w:rsidR="35E7BA5E" w:rsidP="15D6FE8A" w:rsidRDefault="35E7BA5E" w14:paraId="70BD7EE2" w14:textId="6B38CA36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Work with kindness and accountability to enhance the quality of life for our patients. required </w:t>
      </w:r>
    </w:p>
    <w:p w:rsidR="35E7BA5E" w:rsidP="15D6FE8A" w:rsidRDefault="35E7BA5E" w14:paraId="14C07532" w14:textId="36BCF59D">
      <w:pPr>
        <w:pStyle w:val="ListParagraph"/>
        <w:numPr>
          <w:ilvl w:val="0"/>
          <w:numId w:val="22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Note</w:t>
      </w: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 WE PROVIDE SUPERVISION FOR PROVISONALLY LICENSED THERAPISTS </w:t>
      </w:r>
    </w:p>
    <w:p w:rsidR="35E7BA5E" w:rsidP="15D6FE8A" w:rsidRDefault="35E7BA5E" w14:paraId="77FD6C6F" w14:textId="1F9077BA">
      <w:pPr>
        <w:spacing w:before="0" w:beforeAutospacing="off" w:after="160" w:afterAutospacing="off" w:line="257" w:lineRule="auto"/>
      </w:pPr>
      <w:r w:rsidRPr="15D6FE8A" w:rsidR="35E7BA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Other</w:t>
      </w:r>
    </w:p>
    <w:p w:rsidR="35E7BA5E" w:rsidP="15D6FE8A" w:rsidRDefault="35E7BA5E" w14:paraId="629692E4" w14:textId="5630EB12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Upon an applicant’s request, the Company will consider a reasonable accommodation.</w:t>
      </w:r>
    </w:p>
    <w:p w:rsidR="35E7BA5E" w:rsidP="15D6FE8A" w:rsidRDefault="35E7BA5E" w14:paraId="22A24782" w14:textId="30EC7430">
      <w:pPr>
        <w:pStyle w:val="ListParagraph"/>
        <w:numPr>
          <w:ilvl w:val="0"/>
          <w:numId w:val="23"/>
        </w:numPr>
        <w:spacing w:before="0" w:beforeAutospacing="off" w:after="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5D6FE8A" w:rsidR="35E7BA5E">
        <w:rPr>
          <w:rFonts w:ascii="Aptos" w:hAnsi="Aptos" w:eastAsia="Aptos" w:cs="Aptos"/>
          <w:noProof w:val="0"/>
          <w:sz w:val="22"/>
          <w:szCs w:val="22"/>
          <w:lang w:val="en-US"/>
        </w:rPr>
        <w:t>Successful completion of a full background check is required for employment. At times, this may include drug testing.</w:t>
      </w:r>
    </w:p>
    <w:p w:rsidR="15D6FE8A" w:rsidP="15D6FE8A" w:rsidRDefault="15D6FE8A" w14:paraId="7A0F3E67" w14:textId="06EA0668">
      <w:pPr>
        <w:shd w:val="clear" w:color="auto" w:fill="FFFFFF" w:themeFill="background1"/>
        <w:rPr>
          <w:rFonts w:ascii="Helvetica" w:hAnsi="Helvetica"/>
          <w:color w:val="555659"/>
          <w:sz w:val="21"/>
          <w:szCs w:val="21"/>
        </w:rPr>
      </w:pPr>
    </w:p>
    <w:p w:rsidR="008A1778" w:rsidP="008A1778" w:rsidRDefault="008A1778" w14:paraId="2D7E8AC9" w14:textId="77777777"/>
    <w:p w:rsidR="00BB2FCC" w:rsidP="00BB2FCC" w:rsidRDefault="00BB2FCC" w14:paraId="7B7B8C0A" w14:textId="77777777">
      <w:pPr>
        <w:shd w:val="clear" w:color="auto" w:fill="FFFFFF"/>
        <w:rPr>
          <w:rFonts w:ascii="Helvetica" w:hAnsi="Helvetica"/>
          <w:color w:val="555659"/>
          <w:sz w:val="21"/>
          <w:szCs w:val="21"/>
        </w:rPr>
      </w:pPr>
      <w:r>
        <w:rPr>
          <w:rFonts w:ascii="Helvetica" w:hAnsi="Helvetica"/>
          <w:color w:val="555659"/>
          <w:sz w:val="21"/>
          <w:szCs w:val="21"/>
        </w:rPr>
        <w:t xml:space="preserve">To apply for this position, please visit </w:t>
      </w:r>
      <w:hyperlink w:history="1" r:id="rId11">
        <w:r w:rsidRPr="00C9329F">
          <w:rPr>
            <w:rStyle w:val="Hyperlink"/>
            <w:rFonts w:ascii="Helvetica" w:hAnsi="Helvetica"/>
            <w:sz w:val="21"/>
            <w:szCs w:val="21"/>
          </w:rPr>
          <w:t>www.psychmc.com/careers/listings</w:t>
        </w:r>
      </w:hyperlink>
      <w:r>
        <w:rPr>
          <w:rFonts w:ascii="Helvetica" w:hAnsi="Helvetica"/>
          <w:color w:val="555659"/>
          <w:sz w:val="21"/>
          <w:szCs w:val="21"/>
        </w:rPr>
        <w:t xml:space="preserve">. </w:t>
      </w:r>
    </w:p>
    <w:p w:rsidRPr="00232326" w:rsidR="00232326" w:rsidP="00C14C81" w:rsidRDefault="00232326" w14:paraId="6AF197CC" w14:textId="77777777">
      <w:pPr>
        <w:rPr>
          <w:rFonts w:ascii="Calibri" w:hAnsi="Calibri"/>
          <w:color w:val="000000" w:themeColor="text1"/>
        </w:rPr>
      </w:pPr>
    </w:p>
    <w:sectPr w:rsidRPr="00232326" w:rsidR="0023232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800" w:bottom="1440" w:left="1800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BC7" w:rsidRDefault="00731BC7" w14:paraId="03B8CFA5" w14:textId="77777777">
      <w:r>
        <w:separator/>
      </w:r>
    </w:p>
  </w:endnote>
  <w:endnote w:type="continuationSeparator" w:id="0">
    <w:p w:rsidR="00731BC7" w:rsidRDefault="00731BC7" w14:paraId="53583F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00002FF" w:usb1="4000205B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AE4" w:rsidP="001175B8" w:rsidRDefault="002D7AE4" w14:paraId="3849ED24" w14:textId="77777777">
    <w:pPr>
      <w:pStyle w:val="Footer"/>
      <w:tabs>
        <w:tab w:val="clear" w:pos="8640"/>
        <w:tab w:val="right" w:pos="9900"/>
      </w:tabs>
      <w:ind w:left="-720" w:right="-1254" w:hanging="5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AE4" w:rsidP="001175B8" w:rsidRDefault="002D7AE4" w14:paraId="3F825DC1" w14:textId="777777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BC7" w:rsidRDefault="00731BC7" w14:paraId="62A45C4E" w14:textId="77777777">
      <w:r>
        <w:separator/>
      </w:r>
    </w:p>
  </w:footnote>
  <w:footnote w:type="continuationSeparator" w:id="0">
    <w:p w:rsidR="00731BC7" w:rsidRDefault="00731BC7" w14:paraId="0649AF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7AE4" w:rsidRDefault="00D432A3" w14:paraId="5DB2A6A9" w14:textId="77777777">
    <w:pPr>
      <w:pStyle w:val="Header"/>
    </w:pPr>
    <w:r>
      <w:rPr>
        <w:noProof/>
      </w:rPr>
      <w:drawing>
        <wp:inline distT="0" distB="0" distL="0" distR="0" wp14:anchorId="4928DE39" wp14:editId="3FE212DD">
          <wp:extent cx="1371600" cy="1371600"/>
          <wp:effectExtent l="0" t="0" r="0" b="0"/>
          <wp:docPr id="3" name="Picture 3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D7AE4" w:rsidRDefault="002D7AE4" w14:paraId="76CFCC4A" w14:textId="77777777">
    <w:pPr>
      <w:pStyle w:val="Header"/>
      <w:tabs>
        <w:tab w:val="clear" w:pos="8640"/>
        <w:tab w:val="right" w:pos="9360"/>
      </w:tabs>
      <w:ind w:left="-720" w:right="-720"/>
      <w:jc w:val="right"/>
    </w:pPr>
  </w:p>
  <w:p w:rsidR="002D7AE4" w:rsidRDefault="002D7AE4" w14:paraId="1CDD1890" w14:textId="77777777">
    <w:pPr>
      <w:pStyle w:val="Header"/>
      <w:tabs>
        <w:tab w:val="clear" w:pos="8640"/>
      </w:tabs>
      <w:ind w:left="-1260" w:right="-720"/>
      <w:jc w:val="right"/>
    </w:pPr>
  </w:p>
  <w:p w:rsidR="002D7AE4" w:rsidRDefault="00D432A3" w14:paraId="69041285" w14:textId="77777777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FA802D" wp14:editId="4B141AA9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635" t="127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AE4" w:rsidRDefault="002D7AE4" w14:paraId="650683D5" w14:textId="77777777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:rsidR="002D7AE4" w:rsidRDefault="002D7AE4" w14:paraId="45FC6702" w14:textId="77777777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FA802D">
              <v:stroke joinstyle="miter"/>
              <v:path gradientshapeok="t" o:connecttype="rect"/>
            </v:shapetype>
            <v:shape id="Text Box 7" style="position:absolute;left:0;text-align:left;margin-left:463.05pt;margin-top:40.1pt;width:36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IJ/gEAAO8DAAAOAAAAZHJzL2Uyb0RvYy54bWysU8Fu2zAMvQ/YPwi6L7a7rO2MOEWXIsOA&#10;rhvQ7gNkWbaFyaJGKbHz96PkNA22W1EdCFEkH/lIanUzDYbtFXoNtuLFIudMWQmNtl3Ffz1tP1xz&#10;5oOwjTBgVcUPyvOb9ft3q9GV6gJ6MI1CRiDWl6OreB+CK7PMy14Nwi/AKUvGFnAQgVTssgbFSOiD&#10;yS7y/DIbARuHIJX39Ho3G/k64betkuFH23oVmKk41RaSxCTrKLP1SpQdCtdreSxDvKKKQWhLSU9Q&#10;dyIItkP9H9SgJYKHNiwkDBm0rZYqcSA2Rf4Pm8deOJW4UHO8O7XJvx2sfNj/RKYbmh1nVgw0oic1&#10;BfYFJnYVuzM6X5LToyO3MNFz9IxMvbsH+dszC5te2E7dIsLYK9FQdUWMzM5CZxwfQerxOzSURuwC&#10;JKCpxSECUjMYodOUDqfJxFIkPS4/XdG0OZNk+phfXxakxBSifI526MNXBQOLl4ojTT6hi/29D7Pr&#10;s0uqHoxuttqYpGBXbwyyvaAt2aZzRPfnbsZGZwsxbEaML4lmZDZzDFM9kTFyr6E5EGGEeevol9Al&#10;Ss5G2riK+z87gYoz881S0z4Xy2Vc0aQkwpzhuaU+twgre6BFJrD5ugnzWu8c6q6nTPOYLNxSo1ud&#10;evBS1bFu2qrUxeMPiGt7rievl3+6/gsAAP//AwBQSwMEFAAGAAgAAAAhAHVoD4bgAAAACgEAAA8A&#10;AABkcnMvZG93bnJldi54bWxMj8FOg0AQhu8mvsNmTLwYu4ApAcrSNJoeNUo1vW7ZLRB3Zwm7UHx7&#10;x5M9zsyXf76/3C7WsFmPvncoIF5FwDQ2TvXYCvg87B8zYD5IVNI41AJ+tIdtdXtTykK5C37ouQ4t&#10;oxD0hRTQhTAUnPum01b6lRs00u3sRisDjWPL1SgvFG4NT6Io5Vb2SB86OejnTjff9WQFHL+m/UMS&#10;v+9e5qe4flsfzOsZjRD3d8tuAyzoJfzD8KdP6lCR08lNqDwzAvIkjQkVkEUJMALyPKPFScA6TRPg&#10;VcmvK1S/AAAA//8DAFBLAQItABQABgAIAAAAIQC2gziS/gAAAOEBAAATAAAAAAAAAAAAAAAAAAAA&#10;AABbQ29udGVudF9UeXBlc10ueG1sUEsBAi0AFAAGAAgAAAAhADj9If/WAAAAlAEAAAsAAAAAAAAA&#10;AAAAAAAALwEAAF9yZWxzLy5yZWxzUEsBAi0AFAAGAAgAAAAhALKLMgn+AQAA7wMAAA4AAAAAAAAA&#10;AAAAAAAALgIAAGRycy9lMm9Eb2MueG1sUEsBAi0AFAAGAAgAAAAhAHVoD4bgAAAACgEAAA8AAAAA&#10;AAAAAAAAAAAAWAQAAGRycy9kb3ducmV2LnhtbFBLBQYAAAAABAAEAPMAAABlBQAAAAA=&#10;">
              <v:textbox style="layout-flow:vertical">
                <w:txbxContent>
                  <w:p w:rsidR="002D7AE4" w:rsidRDefault="002D7AE4" w14:paraId="650683D5" w14:textId="77777777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:rsidR="002D7AE4" w:rsidRDefault="002D7AE4" w14:paraId="45FC6702" w14:textId="77777777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7AE4" w:rsidP="00D432A3" w:rsidRDefault="00D432A3" w14:paraId="3FD4BADC" w14:textId="77777777">
    <w:pPr>
      <w:pStyle w:val="Header"/>
      <w:tabs>
        <w:tab w:val="clear" w:pos="8640"/>
        <w:tab w:val="right" w:pos="9360"/>
      </w:tabs>
      <w:ind w:left="-1260" w:right="-720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776" behindDoc="0" locked="0" layoutInCell="1" allowOverlap="1" wp14:anchorId="5D4F96D7" wp14:editId="515AA0F4">
          <wp:simplePos x="0" y="0"/>
          <wp:positionH relativeFrom="column">
            <wp:posOffset>-120650</wp:posOffset>
          </wp:positionH>
          <wp:positionV relativeFrom="paragraph">
            <wp:posOffset>64513</wp:posOffset>
          </wp:positionV>
          <wp:extent cx="1082040" cy="506730"/>
          <wp:effectExtent l="0" t="0" r="10160" b="1270"/>
          <wp:wrapTight wrapText="bothSides">
            <wp:wrapPolygon edited="0">
              <wp:start x="1521" y="0"/>
              <wp:lineTo x="0" y="4331"/>
              <wp:lineTo x="0" y="15158"/>
              <wp:lineTo x="1014" y="20571"/>
              <wp:lineTo x="1521" y="20571"/>
              <wp:lineTo x="8620" y="20571"/>
              <wp:lineTo x="21296" y="20571"/>
              <wp:lineTo x="21296" y="5414"/>
              <wp:lineTo x="4056" y="0"/>
              <wp:lineTo x="1521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MC Final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</w:rPr>
      <w:drawing>
        <wp:anchor distT="0" distB="0" distL="114300" distR="114300" simplePos="0" relativeHeight="251658752" behindDoc="0" locked="0" layoutInCell="1" allowOverlap="1" wp14:anchorId="1CDD8B3B" wp14:editId="7A33210F">
          <wp:simplePos x="0" y="0"/>
          <wp:positionH relativeFrom="column">
            <wp:posOffset>4505960</wp:posOffset>
          </wp:positionH>
          <wp:positionV relativeFrom="paragraph">
            <wp:posOffset>63500</wp:posOffset>
          </wp:positionV>
          <wp:extent cx="1437005" cy="440690"/>
          <wp:effectExtent l="0" t="0" r="10795" b="0"/>
          <wp:wrapTight wrapText="bothSides">
            <wp:wrapPolygon edited="0">
              <wp:start x="0" y="0"/>
              <wp:lineTo x="0" y="19919"/>
              <wp:lineTo x="21380" y="19919"/>
              <wp:lineTo x="2138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S Logo-R 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 xml:space="preserve">  </w:t>
    </w:r>
  </w:p>
  <w:p w:rsidR="002D7AE4" w:rsidRDefault="00D432A3" w14:paraId="5F11719F" w14:textId="77777777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sz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346eb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d304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37b12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b577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def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536F44"/>
    <w:multiLevelType w:val="hybridMultilevel"/>
    <w:tmpl w:val="FCE2E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82160C24">
      <w:numFmt w:val="bullet"/>
      <w:lvlText w:val="•"/>
      <w:lvlJc w:val="left"/>
      <w:pPr>
        <w:ind w:left="2160" w:hanging="360"/>
      </w:pPr>
      <w:rPr>
        <w:rFonts w:hint="default" w:ascii="Georgia" w:hAnsi="Georgia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668EF"/>
    <w:multiLevelType w:val="hybridMultilevel"/>
    <w:tmpl w:val="3C5E50D6"/>
    <w:lvl w:ilvl="0" w:tplc="43441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713E8"/>
    <w:multiLevelType w:val="hybridMultilevel"/>
    <w:tmpl w:val="157A3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0DE4"/>
    <w:multiLevelType w:val="hybridMultilevel"/>
    <w:tmpl w:val="43AA2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1816"/>
    <w:multiLevelType w:val="hybridMultilevel"/>
    <w:tmpl w:val="9A5A1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257A"/>
    <w:multiLevelType w:val="hybridMultilevel"/>
    <w:tmpl w:val="69961A4A"/>
    <w:lvl w:ilvl="0" w:tplc="E130B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540C9"/>
    <w:multiLevelType w:val="hybridMultilevel"/>
    <w:tmpl w:val="40BCF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D2AB1"/>
    <w:multiLevelType w:val="hybridMultilevel"/>
    <w:tmpl w:val="C42076AE"/>
    <w:lvl w:ilvl="0" w:tplc="1B643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716A0"/>
    <w:multiLevelType w:val="hybridMultilevel"/>
    <w:tmpl w:val="3E72F86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FC93E35"/>
    <w:multiLevelType w:val="hybridMultilevel"/>
    <w:tmpl w:val="A28A2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F29C6"/>
    <w:multiLevelType w:val="hybridMultilevel"/>
    <w:tmpl w:val="D2242E46"/>
    <w:lvl w:ilvl="0" w:tplc="5E26470A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7D25D8"/>
    <w:multiLevelType w:val="hybridMultilevel"/>
    <w:tmpl w:val="0C4AB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062B8D"/>
    <w:multiLevelType w:val="hybridMultilevel"/>
    <w:tmpl w:val="55D2B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659FE"/>
    <w:multiLevelType w:val="hybridMultilevel"/>
    <w:tmpl w:val="0F627AF0"/>
    <w:lvl w:ilvl="0" w:tplc="3D3A4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D16F09"/>
    <w:multiLevelType w:val="hybridMultilevel"/>
    <w:tmpl w:val="047C6F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7FF426E"/>
    <w:multiLevelType w:val="hybridMultilevel"/>
    <w:tmpl w:val="F03A6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7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9"/>
  </w:num>
  <w:num w:numId="15">
    <w:abstractNumId w:val="15"/>
  </w:num>
  <w:num w:numId="16">
    <w:abstractNumId w:val="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DF"/>
    <w:rsid w:val="00011019"/>
    <w:rsid w:val="00020549"/>
    <w:rsid w:val="00064135"/>
    <w:rsid w:val="000753FB"/>
    <w:rsid w:val="000A27E1"/>
    <w:rsid w:val="000B4091"/>
    <w:rsid w:val="000C0B33"/>
    <w:rsid w:val="000D367B"/>
    <w:rsid w:val="001175B8"/>
    <w:rsid w:val="00133207"/>
    <w:rsid w:val="001A727E"/>
    <w:rsid w:val="001A7F7E"/>
    <w:rsid w:val="001D181B"/>
    <w:rsid w:val="001E4C8F"/>
    <w:rsid w:val="001E4F6A"/>
    <w:rsid w:val="001E7662"/>
    <w:rsid w:val="001F746D"/>
    <w:rsid w:val="00232326"/>
    <w:rsid w:val="00256F0D"/>
    <w:rsid w:val="002810FD"/>
    <w:rsid w:val="002C39D3"/>
    <w:rsid w:val="002D7AE4"/>
    <w:rsid w:val="00302629"/>
    <w:rsid w:val="00311553"/>
    <w:rsid w:val="00321508"/>
    <w:rsid w:val="00322195"/>
    <w:rsid w:val="00347782"/>
    <w:rsid w:val="00357AC4"/>
    <w:rsid w:val="003632F5"/>
    <w:rsid w:val="003818AB"/>
    <w:rsid w:val="00392007"/>
    <w:rsid w:val="003A6F33"/>
    <w:rsid w:val="003F5EF6"/>
    <w:rsid w:val="004002D1"/>
    <w:rsid w:val="00441C4D"/>
    <w:rsid w:val="00457A9F"/>
    <w:rsid w:val="004619D2"/>
    <w:rsid w:val="00481013"/>
    <w:rsid w:val="004871D1"/>
    <w:rsid w:val="004952C4"/>
    <w:rsid w:val="004A6506"/>
    <w:rsid w:val="004A7A1B"/>
    <w:rsid w:val="004E617C"/>
    <w:rsid w:val="00544D6A"/>
    <w:rsid w:val="00547CCE"/>
    <w:rsid w:val="00580380"/>
    <w:rsid w:val="005C6516"/>
    <w:rsid w:val="005E0ECD"/>
    <w:rsid w:val="00604107"/>
    <w:rsid w:val="006374DF"/>
    <w:rsid w:val="006D187C"/>
    <w:rsid w:val="006F3699"/>
    <w:rsid w:val="00725911"/>
    <w:rsid w:val="00731BC7"/>
    <w:rsid w:val="007474A9"/>
    <w:rsid w:val="007A759B"/>
    <w:rsid w:val="007E0D0F"/>
    <w:rsid w:val="007E6B60"/>
    <w:rsid w:val="008021BD"/>
    <w:rsid w:val="00850AC9"/>
    <w:rsid w:val="00853F09"/>
    <w:rsid w:val="0086057B"/>
    <w:rsid w:val="008A1778"/>
    <w:rsid w:val="008A33AF"/>
    <w:rsid w:val="008F671D"/>
    <w:rsid w:val="00913554"/>
    <w:rsid w:val="00925426"/>
    <w:rsid w:val="00925819"/>
    <w:rsid w:val="009518C9"/>
    <w:rsid w:val="00961B63"/>
    <w:rsid w:val="009A1104"/>
    <w:rsid w:val="009A3340"/>
    <w:rsid w:val="009E23D2"/>
    <w:rsid w:val="00A330A3"/>
    <w:rsid w:val="00A51435"/>
    <w:rsid w:val="00A52AF8"/>
    <w:rsid w:val="00AE05D5"/>
    <w:rsid w:val="00B13597"/>
    <w:rsid w:val="00B26037"/>
    <w:rsid w:val="00B333C6"/>
    <w:rsid w:val="00B65ED4"/>
    <w:rsid w:val="00B70853"/>
    <w:rsid w:val="00BA1E9A"/>
    <w:rsid w:val="00BB2FCC"/>
    <w:rsid w:val="00BC34F8"/>
    <w:rsid w:val="00C067AC"/>
    <w:rsid w:val="00C14C81"/>
    <w:rsid w:val="00C15EEE"/>
    <w:rsid w:val="00CA20B9"/>
    <w:rsid w:val="00CA7FBA"/>
    <w:rsid w:val="00CC407A"/>
    <w:rsid w:val="00CE3B4C"/>
    <w:rsid w:val="00D432A3"/>
    <w:rsid w:val="00D5152A"/>
    <w:rsid w:val="00D52640"/>
    <w:rsid w:val="00D93682"/>
    <w:rsid w:val="00DF7A11"/>
    <w:rsid w:val="00E20BD4"/>
    <w:rsid w:val="00E746A4"/>
    <w:rsid w:val="00EA4FD3"/>
    <w:rsid w:val="00EB006E"/>
    <w:rsid w:val="00EB644B"/>
    <w:rsid w:val="00EF3C83"/>
    <w:rsid w:val="00F37556"/>
    <w:rsid w:val="00FB5D5A"/>
    <w:rsid w:val="00FC5653"/>
    <w:rsid w:val="15D6FE8A"/>
    <w:rsid w:val="35E7B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928145"/>
  <w15:docId w15:val="{3C86657B-1B63-4BFB-90DD-951C51AA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32F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632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4F8"/>
    <w:pPr>
      <w:ind w:left="720"/>
    </w:pPr>
  </w:style>
  <w:style w:type="character" w:styleId="FooterChar" w:customStyle="1">
    <w:name w:val="Footer Char"/>
    <w:link w:val="Footer"/>
    <w:uiPriority w:val="99"/>
    <w:rsid w:val="00EB644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14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3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566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psychmc.com/careers/listings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psychmc.com" TargetMode="External" Id="R93b9c6d3486941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ADD672BBF524EAFEE33D9709B1699" ma:contentTypeVersion="22" ma:contentTypeDescription="Create a new document." ma:contentTypeScope="" ma:versionID="39965fdd8a711187f79b1320278d7dd8">
  <xsd:schema xmlns:xsd="http://www.w3.org/2001/XMLSchema" xmlns:xs="http://www.w3.org/2001/XMLSchema" xmlns:p="http://schemas.microsoft.com/office/2006/metadata/properties" xmlns:ns1="http://schemas.microsoft.com/sharepoint/v3" xmlns:ns2="c22a5282-e8c9-43ee-aa68-d331bae4c452" xmlns:ns3="29b57776-f7b8-4784-a866-6263f6e4743c" targetNamespace="http://schemas.microsoft.com/office/2006/metadata/properties" ma:root="true" ma:fieldsID="f1d18fde8ac3e2afc00f80bea5f0e0a6" ns1:_="" ns2:_="" ns3:_="">
    <xsd:import namespace="http://schemas.microsoft.com/sharepoint/v3"/>
    <xsd:import namespace="c22a5282-e8c9-43ee-aa68-d331bae4c452"/>
    <xsd:import namespace="29b57776-f7b8-4784-a866-6263f6e47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ModernAudienceTargetUserField" minOccurs="0"/>
                <xsd:element ref="ns2:_ModernAudienceAadObjectI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5282-e8c9-43ee-aa68-d331bae4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d5a7f1-a5e2-40b8-94c8-f1fc87d35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ModernAudienceTargetUserField" ma:index="25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6" nillable="true" ma:displayName="AudienceIds" ma:list="{01088991-9d80-4c1b-978b-a2813a22d987}" ma:internalName="_ModernAudienceAadObjectIds" ma:readOnly="true" ma:showField="_AadObjectIdForUser" ma:web="29b57776-f7b8-4784-a866-6263f6e47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57776-f7b8-4784-a866-6263f6e47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748948-37ce-455f-a950-51ffc875d6f9}" ma:internalName="TaxCatchAll" ma:showField="CatchAllData" ma:web="29b57776-f7b8-4784-a866-6263f6e47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b57776-f7b8-4784-a866-6263f6e4743c" xsi:nil="true"/>
    <lcf76f155ced4ddcb4097134ff3c332f xmlns="c22a5282-e8c9-43ee-aa68-d331bae4c452">
      <Terms xmlns="http://schemas.microsoft.com/office/infopath/2007/PartnerControls"/>
    </lcf76f155ced4ddcb4097134ff3c332f>
    <_ModernAudienceTargetUserField xmlns="c22a5282-e8c9-43ee-aa68-d331bae4c452">
      <UserInfo>
        <DisplayName/>
        <AccountId xsi:nil="true"/>
        <AccountType/>
      </UserInfo>
    </_ModernAudienceTargetUserField>
    <SharedWithUsers xmlns="29b57776-f7b8-4784-a866-6263f6e4743c">
      <UserInfo>
        <DisplayName>Steve Donatelli</DisplayName>
        <AccountId>1565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F7FEB-5917-4400-845E-6E300D40E344}"/>
</file>

<file path=customXml/itemProps2.xml><?xml version="1.0" encoding="utf-8"?>
<ds:datastoreItem xmlns:ds="http://schemas.openxmlformats.org/officeDocument/2006/customXml" ds:itemID="{6A8EC702-6C36-4088-95FE-B778760C1A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b57776-f7b8-4784-a866-6263f6e4743c"/>
    <ds:schemaRef ds:uri="c22a5282-e8c9-43ee-aa68-d331bae4c452"/>
  </ds:schemaRefs>
</ds:datastoreItem>
</file>

<file path=customXml/itemProps3.xml><?xml version="1.0" encoding="utf-8"?>
<ds:datastoreItem xmlns:ds="http://schemas.openxmlformats.org/officeDocument/2006/customXml" ds:itemID="{DA5FEB9C-16AC-42FA-80B9-063B897DBC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HR Council for the Voluntary &amp; Non-profit Sector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Barbour</dc:creator>
  <cp:lastModifiedBy>Whitney Feldman</cp:lastModifiedBy>
  <cp:revision>11</cp:revision>
  <cp:lastPrinted>2016-12-05T19:56:00Z</cp:lastPrinted>
  <dcterms:created xsi:type="dcterms:W3CDTF">2018-08-22T18:48:00Z</dcterms:created>
  <dcterms:modified xsi:type="dcterms:W3CDTF">2025-07-22T14:47:46Z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0x0101002CFADD672BBF524EAFEE33D9709B1699</vt:lpwstr>
  </property>
  <property fmtid="{D5CDD505-2E9C-101B-9397-08002B2CF9AE}" pid="3" name="Order">
    <vt:r8>844400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